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491974CE"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DB1B92">
        <w:rPr>
          <w:rFonts w:ascii="Arial" w:hAnsi="Arial" w:cs="Arial"/>
          <w:sz w:val="24"/>
          <w:szCs w:val="24"/>
          <w:lang w:eastAsia="zh-CN"/>
        </w:rPr>
        <w:t>5</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A54710">
        <w:rPr>
          <w:rFonts w:ascii="Arial" w:hAnsi="Arial" w:cs="Arial"/>
          <w:sz w:val="24"/>
          <w:szCs w:val="24"/>
        </w:rPr>
        <w:t>07032</w:t>
      </w:r>
    </w:p>
    <w:p w14:paraId="5440AA66" w14:textId="0448822A" w:rsidR="002B17CC" w:rsidRPr="00B6556F" w:rsidRDefault="00DB1B92" w:rsidP="0037119B">
      <w:pPr>
        <w:pStyle w:val="ae"/>
        <w:jc w:val="both"/>
        <w:rPr>
          <w:rFonts w:ascii="Arial" w:eastAsiaTheme="minorEastAsia" w:hAnsi="Arial" w:cs="Arial"/>
          <w:b w:val="0"/>
          <w:i w:val="0"/>
          <w:noProof w:val="0"/>
          <w:sz w:val="24"/>
          <w:lang w:eastAsia="zh-CN"/>
        </w:rPr>
      </w:pPr>
      <w:r>
        <w:rPr>
          <w:rFonts w:ascii="Arial" w:hAnsi="Arial" w:cs="Arial"/>
          <w:i w:val="0"/>
          <w:sz w:val="24"/>
          <w:szCs w:val="24"/>
          <w:lang w:eastAsia="zh-CN"/>
        </w:rPr>
        <w:t>Malta</w:t>
      </w:r>
      <w:r w:rsidR="00C47512" w:rsidRPr="00C47512">
        <w:rPr>
          <w:rFonts w:ascii="Arial" w:hAnsi="Arial" w:cs="Arial"/>
          <w:i w:val="0"/>
          <w:sz w:val="24"/>
          <w:szCs w:val="24"/>
          <w:lang w:eastAsia="zh-CN"/>
        </w:rPr>
        <w:t xml:space="preserve">, </w:t>
      </w:r>
      <w:r>
        <w:rPr>
          <w:rFonts w:ascii="Arial" w:hAnsi="Arial" w:cs="Arial"/>
          <w:i w:val="0"/>
          <w:sz w:val="24"/>
          <w:szCs w:val="24"/>
          <w:lang w:eastAsia="zh-CN"/>
        </w:rPr>
        <w:t>MT</w:t>
      </w:r>
      <w:r w:rsidR="00C47512" w:rsidRPr="00C47512">
        <w:rPr>
          <w:rFonts w:ascii="Arial" w:hAnsi="Arial" w:cs="Arial"/>
          <w:i w:val="0"/>
          <w:sz w:val="24"/>
          <w:szCs w:val="24"/>
          <w:lang w:eastAsia="zh-CN"/>
        </w:rPr>
        <w:t xml:space="preserve">, </w:t>
      </w:r>
      <w:r>
        <w:rPr>
          <w:rFonts w:ascii="Arial" w:hAnsi="Arial" w:cs="Arial"/>
          <w:i w:val="0"/>
          <w:sz w:val="24"/>
          <w:szCs w:val="24"/>
          <w:lang w:eastAsia="zh-CN"/>
        </w:rPr>
        <w:t>19</w:t>
      </w:r>
      <w:r w:rsidRPr="00DB1B92">
        <w:rPr>
          <w:rFonts w:ascii="Arial" w:hAnsi="Arial" w:cs="Arial"/>
          <w:i w:val="0"/>
          <w:sz w:val="24"/>
          <w:szCs w:val="24"/>
          <w:vertAlign w:val="superscript"/>
          <w:lang w:eastAsia="zh-CN"/>
        </w:rPr>
        <w:t>th</w:t>
      </w:r>
      <w:r>
        <w:rPr>
          <w:rFonts w:ascii="Arial" w:hAnsi="Arial" w:cs="Arial"/>
          <w:i w:val="0"/>
          <w:sz w:val="24"/>
          <w:szCs w:val="24"/>
          <w:lang w:eastAsia="zh-CN"/>
        </w:rPr>
        <w:t>-23</w:t>
      </w:r>
      <w:r w:rsidRPr="00DB1B92">
        <w:rPr>
          <w:rFonts w:ascii="Arial" w:hAnsi="Arial" w:cs="Arial"/>
          <w:i w:val="0"/>
          <w:sz w:val="24"/>
          <w:szCs w:val="24"/>
          <w:vertAlign w:val="superscript"/>
          <w:lang w:eastAsia="zh-CN"/>
        </w:rPr>
        <w:t>rd</w:t>
      </w:r>
      <w:r>
        <w:rPr>
          <w:rFonts w:ascii="Arial" w:hAnsi="Arial" w:cs="Arial"/>
          <w:i w:val="0"/>
          <w:sz w:val="24"/>
          <w:szCs w:val="24"/>
          <w:lang w:eastAsia="zh-CN"/>
        </w:rPr>
        <w:t xml:space="preserve"> May,</w:t>
      </w:r>
      <w:r w:rsidR="00C47512" w:rsidRPr="00C47512">
        <w:rPr>
          <w:rFonts w:ascii="Arial" w:hAnsi="Arial" w:cs="Arial"/>
          <w:i w:val="0"/>
          <w:sz w:val="24"/>
          <w:szCs w:val="24"/>
          <w:lang w:eastAsia="zh-CN"/>
        </w:rPr>
        <w:t xml:space="preserve"> 2025</w:t>
      </w:r>
    </w:p>
    <w:p w14:paraId="4FD5EB7D" w14:textId="372F20C3" w:rsidR="00C5513F" w:rsidRPr="00DB1B92"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6924DB2A"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845074">
        <w:rPr>
          <w:rFonts w:ascii="Arial" w:hAnsi="Arial" w:cs="Arial"/>
          <w:sz w:val="24"/>
          <w:lang w:val="en-US"/>
        </w:rPr>
        <w:t>Work plan</w:t>
      </w:r>
      <w:r w:rsidR="00E85117">
        <w:rPr>
          <w:rFonts w:ascii="Arial" w:hAnsi="Arial" w:cs="Arial"/>
          <w:sz w:val="24"/>
          <w:lang w:val="en-US"/>
        </w:rPr>
        <w:t xml:space="preserve"> on </w:t>
      </w:r>
      <w:r w:rsidR="00650DA7">
        <w:rPr>
          <w:rFonts w:ascii="Arial" w:hAnsi="Arial" w:cs="Arial"/>
          <w:sz w:val="24"/>
          <w:lang w:val="en-US"/>
        </w:rPr>
        <w:t>UE and BS performance requirements for 7MHz bandwidth</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3D9E9D6F"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B1B92">
        <w:rPr>
          <w:rFonts w:ascii="Arial" w:hAnsi="Arial" w:cs="Arial"/>
          <w:sz w:val="24"/>
          <w:lang w:val="pt-BR"/>
        </w:rPr>
        <w:t>7.</w:t>
      </w:r>
      <w:r w:rsidR="00650DA7">
        <w:rPr>
          <w:rFonts w:ascii="Arial" w:hAnsi="Arial" w:cs="Arial"/>
          <w:sz w:val="24"/>
          <w:lang w:val="pt-BR"/>
        </w:rPr>
        <w:t>8</w:t>
      </w:r>
      <w:r w:rsidR="00DB1B92">
        <w:rPr>
          <w:rFonts w:ascii="Arial" w:hAnsi="Arial" w:cs="Arial"/>
          <w:sz w:val="24"/>
          <w:lang w:val="pt-BR"/>
        </w:rPr>
        <w:t>.</w:t>
      </w:r>
      <w:r w:rsidR="00650DA7">
        <w:rPr>
          <w:rFonts w:ascii="Arial" w:hAnsi="Arial" w:cs="Arial"/>
          <w:sz w:val="24"/>
          <w:lang w:val="pt-BR"/>
        </w:rPr>
        <w:t>6</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4EF6C560" w:rsidR="00DB1B92" w:rsidRDefault="00845074" w:rsidP="003E601F">
      <w:pPr>
        <w:pStyle w:val="31"/>
        <w:spacing w:before="120" w:after="120"/>
        <w:rPr>
          <w:rFonts w:eastAsiaTheme="minorEastAsia"/>
        </w:rPr>
      </w:pPr>
      <w:r>
        <w:rPr>
          <w:rFonts w:eastAsiaTheme="minorEastAsia"/>
        </w:rPr>
        <w:t>I</w:t>
      </w:r>
      <w:r w:rsidR="00E171C6">
        <w:rPr>
          <w:rFonts w:eastAsiaTheme="minorEastAsia"/>
        </w:rPr>
        <w:t xml:space="preserve">t’s time to start </w:t>
      </w:r>
      <w:r w:rsidR="00650DA7">
        <w:rPr>
          <w:rFonts w:eastAsiaTheme="minorEastAsia"/>
        </w:rPr>
        <w:t xml:space="preserve">discussing performance requirements for 7MHz bandwidth in this meeting, this contribution provides our </w:t>
      </w:r>
      <w:r>
        <w:rPr>
          <w:rFonts w:eastAsiaTheme="minorEastAsia"/>
        </w:rPr>
        <w:t>proposed work plan</w:t>
      </w:r>
      <w:r w:rsidR="00650DA7">
        <w:rPr>
          <w:rFonts w:eastAsiaTheme="minorEastAsia"/>
        </w:rPr>
        <w:t>.</w:t>
      </w:r>
      <w:r w:rsidR="00E171C6">
        <w:rPr>
          <w:rFonts w:eastAsiaTheme="minorEastAsia"/>
        </w:rPr>
        <w:t xml:space="preserve"> </w:t>
      </w:r>
    </w:p>
    <w:p w14:paraId="71039309" w14:textId="168B9BFD" w:rsidR="008F3CF8" w:rsidRDefault="008F3CF8"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04EBE51F" w14:textId="013B3195" w:rsidR="00845074" w:rsidRPr="00845074" w:rsidRDefault="00845074" w:rsidP="00845074">
      <w:pPr>
        <w:pStyle w:val="31"/>
        <w:spacing w:before="120" w:after="120"/>
        <w:rPr>
          <w:rFonts w:eastAsiaTheme="minorEastAsia"/>
        </w:rPr>
      </w:pPr>
      <w:r>
        <w:rPr>
          <w:rFonts w:eastAsiaTheme="minorEastAsia" w:hint="eastAsia"/>
        </w:rPr>
        <w:t>T</w:t>
      </w:r>
      <w:r>
        <w:rPr>
          <w:rFonts w:eastAsiaTheme="minorEastAsia"/>
        </w:rPr>
        <w:t>he work plan is summarized in Table 2-1:</w:t>
      </w:r>
    </w:p>
    <w:p w14:paraId="63006414" w14:textId="068942BA" w:rsidR="00845074" w:rsidRPr="00845074" w:rsidRDefault="00845074" w:rsidP="00845074">
      <w:pPr>
        <w:pStyle w:val="aff7"/>
        <w:rPr>
          <w:rFonts w:eastAsiaTheme="minorEastAsia"/>
        </w:rPr>
      </w:pPr>
      <w:r>
        <w:rPr>
          <w:rFonts w:eastAsiaTheme="minorEastAsia" w:hint="eastAsia"/>
        </w:rPr>
        <w:t>T</w:t>
      </w:r>
      <w:r>
        <w:rPr>
          <w:rFonts w:eastAsiaTheme="minorEastAsia"/>
        </w:rPr>
        <w:t>able 2-1: Work plan on UE and BS performance requirements for 7MHz</w:t>
      </w:r>
    </w:p>
    <w:tbl>
      <w:tblPr>
        <w:tblStyle w:val="af7"/>
        <w:tblW w:w="0" w:type="auto"/>
        <w:tblLook w:val="04A0" w:firstRow="1" w:lastRow="0" w:firstColumn="1" w:lastColumn="0" w:noHBand="0" w:noVBand="1"/>
      </w:tblPr>
      <w:tblGrid>
        <w:gridCol w:w="5228"/>
        <w:gridCol w:w="5229"/>
      </w:tblGrid>
      <w:tr w:rsidR="00845074" w14:paraId="647A9FB9" w14:textId="77777777" w:rsidTr="00845074">
        <w:tc>
          <w:tcPr>
            <w:tcW w:w="5228" w:type="dxa"/>
          </w:tcPr>
          <w:p w14:paraId="1BC11DBB" w14:textId="77777777" w:rsidR="00845074" w:rsidRDefault="00845074" w:rsidP="005822F5">
            <w:pPr>
              <w:pStyle w:val="proposal"/>
              <w:spacing w:after="120"/>
              <w:rPr>
                <w:rFonts w:eastAsiaTheme="minorEastAsia"/>
                <w:lang w:val="en-US"/>
              </w:rPr>
            </w:pPr>
            <w:r>
              <w:rPr>
                <w:rFonts w:eastAsiaTheme="minorEastAsia" w:hint="eastAsia"/>
                <w:lang w:val="en-US"/>
              </w:rPr>
              <w:t>M</w:t>
            </w:r>
            <w:r>
              <w:rPr>
                <w:rFonts w:eastAsiaTheme="minorEastAsia"/>
                <w:lang w:val="en-US"/>
              </w:rPr>
              <w:t xml:space="preserve">eeting </w:t>
            </w:r>
          </w:p>
          <w:p w14:paraId="066BF08B" w14:textId="77777777" w:rsidR="00827A78" w:rsidRDefault="00827A78" w:rsidP="005822F5">
            <w:pPr>
              <w:pStyle w:val="proposal"/>
              <w:spacing w:after="120"/>
              <w:rPr>
                <w:rFonts w:eastAsiaTheme="minorEastAsia"/>
                <w:lang w:val="en-US"/>
              </w:rPr>
            </w:pPr>
          </w:p>
          <w:p w14:paraId="3959F426" w14:textId="77777777" w:rsidR="00827A78" w:rsidRDefault="00827A78" w:rsidP="005822F5">
            <w:pPr>
              <w:pStyle w:val="proposal"/>
              <w:spacing w:after="120"/>
              <w:rPr>
                <w:rFonts w:eastAsiaTheme="minorEastAsia"/>
                <w:lang w:val="en-US"/>
              </w:rPr>
            </w:pPr>
          </w:p>
          <w:p w14:paraId="2EE9975F" w14:textId="77777777" w:rsidR="00827A78" w:rsidRDefault="00827A78" w:rsidP="005822F5">
            <w:pPr>
              <w:pStyle w:val="proposal"/>
              <w:spacing w:after="120"/>
              <w:rPr>
                <w:rFonts w:eastAsiaTheme="minorEastAsia"/>
                <w:lang w:val="en-US"/>
              </w:rPr>
            </w:pPr>
          </w:p>
          <w:p w14:paraId="6BEF9D2D" w14:textId="77777777" w:rsidR="00827A78" w:rsidRDefault="00827A78" w:rsidP="005822F5">
            <w:pPr>
              <w:pStyle w:val="proposal"/>
              <w:spacing w:after="120"/>
              <w:rPr>
                <w:rFonts w:eastAsiaTheme="minorEastAsia"/>
                <w:lang w:val="en-US"/>
              </w:rPr>
            </w:pPr>
          </w:p>
          <w:p w14:paraId="01A16550" w14:textId="5260F04D" w:rsidR="00827A78" w:rsidRDefault="00827A78" w:rsidP="005822F5">
            <w:pPr>
              <w:pStyle w:val="proposal"/>
              <w:spacing w:after="120"/>
              <w:rPr>
                <w:rFonts w:eastAsiaTheme="minorEastAsia"/>
                <w:lang w:val="en-US"/>
              </w:rPr>
            </w:pPr>
          </w:p>
        </w:tc>
        <w:tc>
          <w:tcPr>
            <w:tcW w:w="5229" w:type="dxa"/>
          </w:tcPr>
          <w:p w14:paraId="27B84D4F" w14:textId="5B48DAD4" w:rsidR="00845074" w:rsidRDefault="00845074" w:rsidP="005822F5">
            <w:pPr>
              <w:pStyle w:val="proposal"/>
              <w:spacing w:after="120"/>
              <w:rPr>
                <w:rFonts w:eastAsiaTheme="minorEastAsia"/>
                <w:lang w:val="en-US"/>
              </w:rPr>
            </w:pPr>
            <w:r>
              <w:rPr>
                <w:rFonts w:eastAsiaTheme="minorEastAsia" w:hint="eastAsia"/>
                <w:lang w:val="en-US"/>
              </w:rPr>
              <w:t>T</w:t>
            </w:r>
            <w:r>
              <w:rPr>
                <w:rFonts w:eastAsiaTheme="minorEastAsia"/>
                <w:lang w:val="en-US"/>
              </w:rPr>
              <w:t>ask</w:t>
            </w:r>
          </w:p>
        </w:tc>
      </w:tr>
      <w:tr w:rsidR="00845074" w14:paraId="44F13EE3" w14:textId="77777777" w:rsidTr="00845074">
        <w:tc>
          <w:tcPr>
            <w:tcW w:w="5228" w:type="dxa"/>
          </w:tcPr>
          <w:p w14:paraId="4F4E613F" w14:textId="19F8EB2B" w:rsidR="00845074" w:rsidRPr="00845074" w:rsidRDefault="00845074" w:rsidP="005822F5">
            <w:pPr>
              <w:pStyle w:val="proposal"/>
              <w:spacing w:after="120"/>
              <w:rPr>
                <w:rFonts w:eastAsiaTheme="minorEastAsia"/>
                <w:b w:val="0"/>
              </w:rPr>
            </w:pPr>
            <w:r w:rsidRPr="00845074">
              <w:rPr>
                <w:rFonts w:eastAsiaTheme="minorEastAsia" w:hint="eastAsia"/>
                <w:b w:val="0"/>
              </w:rPr>
              <w:t>R</w:t>
            </w:r>
            <w:r w:rsidRPr="00845074">
              <w:rPr>
                <w:rFonts w:eastAsiaTheme="minorEastAsia"/>
                <w:b w:val="0"/>
              </w:rPr>
              <w:t>AN4 #115</w:t>
            </w:r>
          </w:p>
        </w:tc>
        <w:tc>
          <w:tcPr>
            <w:tcW w:w="5229" w:type="dxa"/>
          </w:tcPr>
          <w:p w14:paraId="0CF598BD" w14:textId="19DAE661" w:rsidR="00845074" w:rsidRPr="00845074" w:rsidRDefault="00845074" w:rsidP="005822F5">
            <w:pPr>
              <w:pStyle w:val="proposal"/>
              <w:spacing w:after="120"/>
              <w:rPr>
                <w:rFonts w:eastAsiaTheme="minorEastAsia"/>
                <w:b w:val="0"/>
                <w:bCs/>
                <w:lang w:val="en-US"/>
              </w:rPr>
            </w:pPr>
            <w:r w:rsidRPr="00845074">
              <w:rPr>
                <w:rFonts w:eastAsiaTheme="minorEastAsia" w:hint="eastAsia"/>
                <w:b w:val="0"/>
              </w:rPr>
              <w:t>R</w:t>
            </w:r>
            <w:r w:rsidRPr="00845074">
              <w:rPr>
                <w:rFonts w:eastAsiaTheme="minorEastAsia"/>
                <w:b w:val="0"/>
              </w:rPr>
              <w:t xml:space="preserve">AN4 to </w:t>
            </w:r>
            <w:r>
              <w:rPr>
                <w:rFonts w:eastAsiaTheme="minorEastAsia"/>
                <w:b w:val="0"/>
              </w:rPr>
              <w:t>discuss and finalize the test scope, test setup, CR split work</w:t>
            </w:r>
            <w:r w:rsidR="00064298">
              <w:rPr>
                <w:rFonts w:eastAsiaTheme="minorEastAsia"/>
                <w:b w:val="0"/>
              </w:rPr>
              <w:t xml:space="preserve"> </w:t>
            </w:r>
            <w:r>
              <w:rPr>
                <w:rFonts w:eastAsiaTheme="minorEastAsia"/>
                <w:b w:val="0"/>
              </w:rPr>
              <w:t xml:space="preserve">(If agreed to introduce </w:t>
            </w:r>
            <w:r w:rsidR="00064298">
              <w:rPr>
                <w:rFonts w:eastAsiaTheme="minorEastAsia"/>
                <w:b w:val="0"/>
              </w:rPr>
              <w:t xml:space="preserve">new </w:t>
            </w:r>
            <w:r>
              <w:rPr>
                <w:rFonts w:eastAsiaTheme="minorEastAsia"/>
                <w:b w:val="0"/>
              </w:rPr>
              <w:t>performance requirements).</w:t>
            </w:r>
          </w:p>
        </w:tc>
      </w:tr>
      <w:tr w:rsidR="00845074" w14:paraId="3B66163C" w14:textId="77777777" w:rsidTr="00845074">
        <w:tc>
          <w:tcPr>
            <w:tcW w:w="5228" w:type="dxa"/>
          </w:tcPr>
          <w:p w14:paraId="2342EC63" w14:textId="526BF9FA" w:rsidR="00845074" w:rsidRPr="00845074" w:rsidRDefault="00845074" w:rsidP="005822F5">
            <w:pPr>
              <w:pStyle w:val="proposal"/>
              <w:spacing w:after="120"/>
              <w:rPr>
                <w:rFonts w:eastAsiaTheme="minorEastAsia"/>
                <w:b w:val="0"/>
              </w:rPr>
            </w:pPr>
            <w:r w:rsidRPr="00845074">
              <w:rPr>
                <w:rFonts w:eastAsiaTheme="minorEastAsia" w:hint="eastAsia"/>
                <w:b w:val="0"/>
              </w:rPr>
              <w:t>R</w:t>
            </w:r>
            <w:r w:rsidRPr="00845074">
              <w:rPr>
                <w:rFonts w:eastAsiaTheme="minorEastAsia"/>
                <w:b w:val="0"/>
              </w:rPr>
              <w:t>AN4 #116</w:t>
            </w:r>
          </w:p>
        </w:tc>
        <w:tc>
          <w:tcPr>
            <w:tcW w:w="5229" w:type="dxa"/>
          </w:tcPr>
          <w:p w14:paraId="42C73024" w14:textId="6E8EA519" w:rsidR="00845074" w:rsidRDefault="00845074" w:rsidP="005822F5">
            <w:pPr>
              <w:pStyle w:val="proposal"/>
              <w:spacing w:after="120"/>
              <w:rPr>
                <w:rFonts w:eastAsiaTheme="minorEastAsia"/>
                <w:b w:val="0"/>
              </w:rPr>
            </w:pPr>
            <w:r w:rsidRPr="00845074">
              <w:rPr>
                <w:rFonts w:eastAsiaTheme="minorEastAsia" w:hint="eastAsia"/>
                <w:b w:val="0"/>
              </w:rPr>
              <w:t>R</w:t>
            </w:r>
            <w:r w:rsidRPr="00845074">
              <w:rPr>
                <w:rFonts w:eastAsiaTheme="minorEastAsia"/>
                <w:b w:val="0"/>
              </w:rPr>
              <w:t xml:space="preserve">AN4 to submit the </w:t>
            </w:r>
            <w:r>
              <w:rPr>
                <w:rFonts w:eastAsiaTheme="minorEastAsia"/>
                <w:b w:val="0"/>
              </w:rPr>
              <w:t xml:space="preserve">simulation results and review CR. </w:t>
            </w:r>
          </w:p>
          <w:p w14:paraId="7160AFFB" w14:textId="6123E3E8" w:rsidR="00845074" w:rsidRDefault="00845074" w:rsidP="005822F5">
            <w:pPr>
              <w:pStyle w:val="proposal"/>
              <w:spacing w:after="120"/>
              <w:rPr>
                <w:rFonts w:eastAsiaTheme="minorEastAsia"/>
                <w:b w:val="0"/>
              </w:rPr>
            </w:pPr>
            <w:r>
              <w:rPr>
                <w:rFonts w:eastAsiaTheme="minorEastAsia" w:hint="eastAsia"/>
                <w:b w:val="0"/>
              </w:rPr>
              <w:t>M</w:t>
            </w:r>
            <w:r>
              <w:rPr>
                <w:rFonts w:eastAsiaTheme="minorEastAsia"/>
                <w:b w:val="0"/>
              </w:rPr>
              <w:t>oderates to submit the bigCR after RAN4 116 meeting.</w:t>
            </w:r>
          </w:p>
          <w:p w14:paraId="597367E8" w14:textId="1B027366" w:rsidR="00845074" w:rsidRDefault="00064298" w:rsidP="005822F5">
            <w:pPr>
              <w:pStyle w:val="proposal"/>
              <w:spacing w:after="120"/>
              <w:rPr>
                <w:rFonts w:eastAsiaTheme="minorEastAsia"/>
                <w:lang w:val="en-US"/>
              </w:rPr>
            </w:pPr>
            <w:r>
              <w:rPr>
                <w:rFonts w:eastAsiaTheme="minorEastAsia"/>
                <w:b w:val="0"/>
              </w:rPr>
              <w:t>(</w:t>
            </w:r>
            <w:proofErr w:type="gramStart"/>
            <w:r>
              <w:rPr>
                <w:rFonts w:eastAsiaTheme="minorEastAsia"/>
                <w:b w:val="0"/>
              </w:rPr>
              <w:t>i</w:t>
            </w:r>
            <w:r w:rsidR="00845074">
              <w:rPr>
                <w:rFonts w:eastAsiaTheme="minorEastAsia"/>
                <w:b w:val="0"/>
              </w:rPr>
              <w:t>f</w:t>
            </w:r>
            <w:proofErr w:type="gramEnd"/>
            <w:r w:rsidR="00845074">
              <w:rPr>
                <w:rFonts w:eastAsiaTheme="minorEastAsia"/>
                <w:b w:val="0"/>
              </w:rPr>
              <w:t xml:space="preserve"> agreed to introduce performance requirements</w:t>
            </w:r>
            <w:r>
              <w:rPr>
                <w:rFonts w:eastAsiaTheme="minorEastAsia"/>
                <w:b w:val="0"/>
              </w:rPr>
              <w:t>)</w:t>
            </w:r>
          </w:p>
        </w:tc>
      </w:tr>
    </w:tbl>
    <w:p w14:paraId="33B5ACFC" w14:textId="33D4E800" w:rsidR="005822F5" w:rsidRPr="005822F5" w:rsidRDefault="005822F5" w:rsidP="005822F5">
      <w:pPr>
        <w:pStyle w:val="proposal"/>
        <w:spacing w:after="120"/>
        <w:rPr>
          <w:rFonts w:eastAsiaTheme="minorEastAsia"/>
          <w:lang w:val="en-US"/>
        </w:rPr>
      </w:pPr>
    </w:p>
    <w:p w14:paraId="7102F43B" w14:textId="5D824BE1" w:rsidR="002E75FD" w:rsidRDefault="00BE5312" w:rsidP="002E75F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68FA4FF2" w14:textId="23F657CC" w:rsidR="005822F5" w:rsidRPr="00064298" w:rsidRDefault="00064298" w:rsidP="005822F5">
      <w:pPr>
        <w:pStyle w:val="proposal"/>
        <w:spacing w:after="120"/>
        <w:rPr>
          <w:rFonts w:eastAsiaTheme="minorEastAsia"/>
          <w:b w:val="0"/>
        </w:rPr>
      </w:pPr>
      <w:r w:rsidRPr="00064298">
        <w:rPr>
          <w:rFonts w:eastAsiaTheme="minorEastAsia" w:hint="eastAsia"/>
          <w:b w:val="0"/>
        </w:rPr>
        <w:t>T</w:t>
      </w:r>
      <w:r w:rsidRPr="00064298">
        <w:rPr>
          <w:rFonts w:eastAsiaTheme="minorEastAsia"/>
          <w:b w:val="0"/>
        </w:rPr>
        <w:t xml:space="preserve">his contribution provides our proposed work plan. </w:t>
      </w:r>
    </w:p>
    <w:p w14:paraId="13C7A02A" w14:textId="77777777" w:rsidR="002E75FD" w:rsidRPr="001F2517" w:rsidRDefault="002E75FD" w:rsidP="00186C9E">
      <w:pPr>
        <w:rPr>
          <w:rFonts w:ascii="Times" w:eastAsia="微软雅黑" w:hAnsi="Times" w:cs="Times New Roman"/>
          <w:bCs/>
          <w:lang w:val="en-US" w:eastAsia="zh-CN"/>
        </w:rPr>
      </w:pPr>
    </w:p>
    <w:sectPr w:rsidR="002E75FD" w:rsidRPr="001F251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4C2BE" w14:textId="77777777" w:rsidR="00AE1C58" w:rsidRDefault="00AE1C58">
      <w:r>
        <w:separator/>
      </w:r>
    </w:p>
  </w:endnote>
  <w:endnote w:type="continuationSeparator" w:id="0">
    <w:p w14:paraId="0B8A78A7" w14:textId="77777777" w:rsidR="00AE1C58" w:rsidRDefault="00AE1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00C68" w14:textId="77777777" w:rsidR="00AE1C58" w:rsidRDefault="00AE1C58">
      <w:r>
        <w:separator/>
      </w:r>
    </w:p>
  </w:footnote>
  <w:footnote w:type="continuationSeparator" w:id="0">
    <w:p w14:paraId="1E8A15A3" w14:textId="77777777" w:rsidR="00AE1C58" w:rsidRDefault="00AE1C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FAE0417"/>
    <w:multiLevelType w:val="hybridMultilevel"/>
    <w:tmpl w:val="23E8F9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FD05F1C"/>
    <w:multiLevelType w:val="hybridMultilevel"/>
    <w:tmpl w:val="F75293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ACC6CB3"/>
    <w:multiLevelType w:val="hybridMultilevel"/>
    <w:tmpl w:val="CD5240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4"/>
  </w:num>
  <w:num w:numId="3">
    <w:abstractNumId w:val="23"/>
  </w:num>
  <w:num w:numId="4">
    <w:abstractNumId w:val="25"/>
  </w:num>
  <w:num w:numId="5">
    <w:abstractNumId w:val="16"/>
  </w:num>
  <w:num w:numId="6">
    <w:abstractNumId w:val="2"/>
  </w:num>
  <w:num w:numId="7">
    <w:abstractNumId w:val="6"/>
  </w:num>
  <w:num w:numId="8">
    <w:abstractNumId w:val="13"/>
  </w:num>
  <w:num w:numId="9">
    <w:abstractNumId w:val="14"/>
  </w:num>
  <w:num w:numId="10">
    <w:abstractNumId w:val="20"/>
  </w:num>
  <w:num w:numId="11">
    <w:abstractNumId w:val="24"/>
  </w:num>
  <w:num w:numId="12">
    <w:abstractNumId w:val="10"/>
  </w:num>
  <w:num w:numId="13">
    <w:abstractNumId w:val="11"/>
  </w:num>
  <w:num w:numId="14">
    <w:abstractNumId w:val="18"/>
  </w:num>
  <w:num w:numId="15">
    <w:abstractNumId w:val="3"/>
  </w:num>
  <w:num w:numId="16">
    <w:abstractNumId w:val="11"/>
  </w:num>
  <w:num w:numId="17">
    <w:abstractNumId w:val="11"/>
  </w:num>
  <w:num w:numId="18">
    <w:abstractNumId w:val="11"/>
  </w:num>
  <w:num w:numId="19">
    <w:abstractNumId w:val="11"/>
  </w:num>
  <w:num w:numId="20">
    <w:abstractNumId w:val="7"/>
  </w:num>
  <w:num w:numId="21">
    <w:abstractNumId w:val="8"/>
  </w:num>
  <w:num w:numId="22">
    <w:abstractNumId w:val="15"/>
  </w:num>
  <w:num w:numId="23">
    <w:abstractNumId w:val="1"/>
  </w:num>
  <w:num w:numId="24">
    <w:abstractNumId w:val="9"/>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7"/>
  </w:num>
  <w:num w:numId="28">
    <w:abstractNumId w:val="22"/>
  </w:num>
  <w:num w:numId="29">
    <w:abstractNumId w:val="0"/>
  </w:num>
  <w:num w:numId="30">
    <w:abstractNumId w:val="19"/>
  </w:num>
  <w:num w:numId="31">
    <w:abstractNumId w:val="12"/>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0"/>
  </w:num>
  <w:num w:numId="35">
    <w:abstractNumId w:val="4"/>
  </w:num>
  <w:num w:numId="3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5E1C"/>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4298"/>
    <w:rsid w:val="000655EF"/>
    <w:rsid w:val="00065A6B"/>
    <w:rsid w:val="000668BB"/>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34F"/>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4868"/>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9A0"/>
    <w:rsid w:val="002A6F28"/>
    <w:rsid w:val="002A6FBE"/>
    <w:rsid w:val="002A704E"/>
    <w:rsid w:val="002A77B3"/>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E75FD"/>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691"/>
    <w:rsid w:val="00312856"/>
    <w:rsid w:val="00313553"/>
    <w:rsid w:val="0031375D"/>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1E0"/>
    <w:rsid w:val="00481D4C"/>
    <w:rsid w:val="0048204C"/>
    <w:rsid w:val="004822A4"/>
    <w:rsid w:val="0048251E"/>
    <w:rsid w:val="00482E88"/>
    <w:rsid w:val="00483346"/>
    <w:rsid w:val="00483D3E"/>
    <w:rsid w:val="00483ED7"/>
    <w:rsid w:val="004847CC"/>
    <w:rsid w:val="00484CFB"/>
    <w:rsid w:val="00484F42"/>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893"/>
    <w:rsid w:val="004F2726"/>
    <w:rsid w:val="004F2ABD"/>
    <w:rsid w:val="004F2B49"/>
    <w:rsid w:val="004F2C82"/>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27DE"/>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22F5"/>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0DA7"/>
    <w:rsid w:val="00652790"/>
    <w:rsid w:val="00652E41"/>
    <w:rsid w:val="00653D47"/>
    <w:rsid w:val="0065407D"/>
    <w:rsid w:val="0065408C"/>
    <w:rsid w:val="00654265"/>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A78"/>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074"/>
    <w:rsid w:val="008451A1"/>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4710"/>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1C58"/>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C9"/>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7F3B"/>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ADA"/>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5796"/>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BA"/>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3C89"/>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06E2E"/>
    <w:rsid w:val="00E076A4"/>
    <w:rsid w:val="00E10018"/>
    <w:rsid w:val="00E10F6B"/>
    <w:rsid w:val="00E11324"/>
    <w:rsid w:val="00E119DC"/>
    <w:rsid w:val="00E127A3"/>
    <w:rsid w:val="00E129DE"/>
    <w:rsid w:val="00E12E4B"/>
    <w:rsid w:val="00E12F74"/>
    <w:rsid w:val="00E139CA"/>
    <w:rsid w:val="00E13F69"/>
    <w:rsid w:val="00E15C46"/>
    <w:rsid w:val="00E162B7"/>
    <w:rsid w:val="00E163AD"/>
    <w:rsid w:val="00E169D1"/>
    <w:rsid w:val="00E16BCC"/>
    <w:rsid w:val="00E16F1D"/>
    <w:rsid w:val="00E171C6"/>
    <w:rsid w:val="00E17D80"/>
    <w:rsid w:val="00E2072D"/>
    <w:rsid w:val="00E214EB"/>
    <w:rsid w:val="00E22484"/>
    <w:rsid w:val="00E22D24"/>
    <w:rsid w:val="00E232BC"/>
    <w:rsid w:val="00E234D2"/>
    <w:rsid w:val="00E245F4"/>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A11"/>
    <w:rsid w:val="00EA1FBE"/>
    <w:rsid w:val="00EA251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151F"/>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106"/>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67E"/>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5152</TotalTime>
  <Pages>1</Pages>
  <Words>132</Words>
  <Characters>757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80</cp:revision>
  <cp:lastPrinted>2009-04-22T01:01:00Z</cp:lastPrinted>
  <dcterms:created xsi:type="dcterms:W3CDTF">2025-02-07T13:02:00Z</dcterms:created>
  <dcterms:modified xsi:type="dcterms:W3CDTF">2025-05-09T11:44:00Z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